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D" w:rsidRPr="0017670D" w:rsidRDefault="0017670D" w:rsidP="0017670D">
      <w:pPr>
        <w:pStyle w:val="ConsPlusNormal"/>
        <w:widowControl/>
        <w:ind w:left="4469" w:firstLine="0"/>
        <w:rPr>
          <w:rFonts w:ascii="Times New Roman" w:hAnsi="Times New Roman" w:cs="Times New Roman"/>
          <w:sz w:val="24"/>
          <w:szCs w:val="24"/>
        </w:rPr>
      </w:pPr>
      <w:r w:rsidRPr="0017670D">
        <w:rPr>
          <w:rFonts w:ascii="Times New Roman" w:hAnsi="Times New Roman" w:cs="Times New Roman"/>
          <w:sz w:val="24"/>
          <w:szCs w:val="24"/>
        </w:rPr>
        <w:t>Главному врачу государственного бюджетного учреждения здравоохранения Республики Коми «Эжвинская городская поликлиника»</w:t>
      </w:r>
    </w:p>
    <w:p w:rsidR="0017670D" w:rsidRPr="0017670D" w:rsidRDefault="0017670D" w:rsidP="0017670D">
      <w:pPr>
        <w:pStyle w:val="ConsPlusNormal"/>
        <w:widowControl/>
        <w:ind w:left="4469" w:firstLine="0"/>
        <w:rPr>
          <w:rFonts w:ascii="Times New Roman" w:hAnsi="Times New Roman" w:cs="Times New Roman"/>
          <w:sz w:val="24"/>
          <w:szCs w:val="24"/>
        </w:rPr>
      </w:pPr>
      <w:r w:rsidRPr="0017670D">
        <w:rPr>
          <w:rFonts w:ascii="Times New Roman" w:hAnsi="Times New Roman" w:cs="Times New Roman"/>
          <w:sz w:val="24"/>
          <w:szCs w:val="24"/>
        </w:rPr>
        <w:t>Н.В. Захаровой</w:t>
      </w:r>
    </w:p>
    <w:p w:rsidR="0017670D" w:rsidRPr="0017670D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4"/>
          <w:szCs w:val="24"/>
        </w:rPr>
      </w:pPr>
      <w:r w:rsidRPr="0017670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7670D" w:rsidRPr="0017670D" w:rsidRDefault="0017670D" w:rsidP="0017670D">
      <w:pPr>
        <w:autoSpaceDE w:val="0"/>
        <w:autoSpaceDN w:val="0"/>
        <w:adjustRightInd w:val="0"/>
        <w:spacing w:after="0" w:line="240" w:lineRule="auto"/>
        <w:ind w:left="4469"/>
        <w:jc w:val="center"/>
        <w:rPr>
          <w:sz w:val="24"/>
          <w:szCs w:val="24"/>
          <w:vertAlign w:val="superscript"/>
        </w:rPr>
      </w:pPr>
      <w:r w:rsidRPr="0017670D">
        <w:rPr>
          <w:sz w:val="24"/>
          <w:szCs w:val="24"/>
          <w:vertAlign w:val="superscript"/>
        </w:rPr>
        <w:t>(Ф.И.О. и наименование замещаемой должности)</w:t>
      </w:r>
    </w:p>
    <w:p w:rsidR="0017670D" w:rsidRPr="0017670D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4"/>
          <w:szCs w:val="24"/>
        </w:rPr>
      </w:pPr>
      <w:r w:rsidRPr="001767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670D" w:rsidRPr="0017670D" w:rsidRDefault="0017670D" w:rsidP="0017670D">
      <w:pPr>
        <w:pStyle w:val="ConsPlusNonformat"/>
        <w:ind w:left="44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70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</w:t>
      </w:r>
    </w:p>
    <w:p w:rsidR="0017670D" w:rsidRPr="0017670D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4"/>
          <w:szCs w:val="24"/>
        </w:rPr>
      </w:pPr>
      <w:r w:rsidRPr="001767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670D" w:rsidRPr="0017670D" w:rsidRDefault="0017670D" w:rsidP="0017670D">
      <w:pPr>
        <w:pStyle w:val="ConsPlusNonformat"/>
        <w:ind w:left="44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70D">
        <w:rPr>
          <w:rFonts w:ascii="Times New Roman" w:hAnsi="Times New Roman" w:cs="Times New Roman"/>
          <w:sz w:val="24"/>
          <w:szCs w:val="24"/>
          <w:vertAlign w:val="superscript"/>
        </w:rPr>
        <w:t>(номер контактного телефона)</w:t>
      </w:r>
    </w:p>
    <w:p w:rsidR="00404886" w:rsidRPr="00236C9A" w:rsidRDefault="00404886" w:rsidP="00404886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EA4846" w:rsidRPr="00EA4846" w:rsidRDefault="00EA4846" w:rsidP="00EA484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EA4846">
        <w:rPr>
          <w:rFonts w:ascii="Times New Roman" w:hAnsi="Times New Roman"/>
          <w:b/>
          <w:color w:val="000000"/>
          <w:sz w:val="23"/>
          <w:szCs w:val="23"/>
        </w:rPr>
        <w:t>УВЕДОМЛЕНИЕ</w:t>
      </w:r>
    </w:p>
    <w:p w:rsidR="00EA4846" w:rsidRPr="00EA3A0B" w:rsidRDefault="00EA4846" w:rsidP="00EA484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A3A0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о факте обращения в целях склонения работника </w:t>
      </w:r>
    </w:p>
    <w:p w:rsidR="00EA4846" w:rsidRPr="00EA3A0B" w:rsidRDefault="00EA4846" w:rsidP="00EA484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A3A0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к совершению коррупционных правонарушений </w:t>
      </w:r>
    </w:p>
    <w:p w:rsidR="00EA4846" w:rsidRDefault="00EA4846" w:rsidP="00EA4846">
      <w:pPr>
        <w:pStyle w:val="Pa1"/>
        <w:spacing w:before="120" w:line="240" w:lineRule="auto"/>
        <w:ind w:firstLine="2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EA4846" w:rsidRPr="00EA4846" w:rsidRDefault="00EA4846" w:rsidP="00EA4846">
      <w:pPr>
        <w:pStyle w:val="Pa1"/>
        <w:spacing w:before="120" w:line="240" w:lineRule="auto"/>
        <w:ind w:firstLine="280"/>
        <w:rPr>
          <w:rFonts w:ascii="Times New Roman" w:hAnsi="Times New Roman" w:cs="Times New Roman"/>
          <w:color w:val="000000"/>
          <w:sz w:val="23"/>
          <w:szCs w:val="23"/>
        </w:rPr>
      </w:pPr>
      <w:r w:rsidRPr="00EA4846">
        <w:rPr>
          <w:rFonts w:ascii="Times New Roman" w:hAnsi="Times New Roman" w:cs="Times New Roman"/>
          <w:color w:val="000000"/>
          <w:sz w:val="23"/>
          <w:szCs w:val="23"/>
        </w:rPr>
        <w:t>1. 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EA4846">
        <w:rPr>
          <w:rFonts w:ascii="Times New Roman" w:hAnsi="Times New Roman" w:cs="Times New Roman"/>
          <w:color w:val="000000"/>
          <w:sz w:val="23"/>
          <w:szCs w:val="23"/>
        </w:rPr>
        <w:t xml:space="preserve">_____ </w:t>
      </w:r>
    </w:p>
    <w:p w:rsidR="00EA4846" w:rsidRPr="00EA4846" w:rsidRDefault="00EA4846" w:rsidP="00EA4846">
      <w:pPr>
        <w:pStyle w:val="Pa15"/>
        <w:spacing w:before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4846"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</w:t>
      </w:r>
      <w:proofErr w:type="gramEnd"/>
    </w:p>
    <w:p w:rsidR="00EA4846" w:rsidRPr="00EA4846" w:rsidRDefault="00EA4846" w:rsidP="00EA4846">
      <w:pPr>
        <w:pStyle w:val="Pa10"/>
        <w:spacing w:before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EA4846">
        <w:rPr>
          <w:rFonts w:ascii="Times New Roman" w:hAnsi="Times New Roman" w:cs="Times New Roman"/>
          <w:color w:val="000000"/>
          <w:sz w:val="20"/>
          <w:szCs w:val="20"/>
        </w:rPr>
        <w:t xml:space="preserve">__ </w:t>
      </w:r>
    </w:p>
    <w:p w:rsidR="00EA4846" w:rsidRPr="00EA4846" w:rsidRDefault="00EA4846" w:rsidP="00EA4846">
      <w:pPr>
        <w:pStyle w:val="Pa15"/>
        <w:spacing w:before="12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EA4846">
        <w:rPr>
          <w:rFonts w:ascii="Times New Roman" w:hAnsi="Times New Roman" w:cs="Times New Roman"/>
          <w:color w:val="000000"/>
          <w:sz w:val="14"/>
          <w:szCs w:val="14"/>
        </w:rPr>
        <w:t>каких-либо лиц в целях склонения его к совершению коррупционных правонарушений)</w:t>
      </w:r>
      <w:proofErr w:type="gramEnd"/>
    </w:p>
    <w:p w:rsidR="00EA4846" w:rsidRPr="00EA4846" w:rsidRDefault="00EA4846" w:rsidP="00EA4846">
      <w:pPr>
        <w:pStyle w:val="Pa10"/>
        <w:spacing w:before="12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_____________________________.</w:t>
      </w:r>
      <w:r w:rsidRPr="00EA4846"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EA4846" w:rsidRPr="00EA4846" w:rsidRDefault="00EA4846" w:rsidP="00EA4846">
      <w:pPr>
        <w:pStyle w:val="Pa10"/>
        <w:spacing w:before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4846">
        <w:rPr>
          <w:rFonts w:ascii="Times New Roman" w:hAnsi="Times New Roman" w:cs="Times New Roman"/>
          <w:color w:val="000000"/>
          <w:sz w:val="23"/>
          <w:szCs w:val="23"/>
        </w:rPr>
        <w:t xml:space="preserve">     2. ______________________________________________________________________________ </w:t>
      </w:r>
    </w:p>
    <w:p w:rsidR="00EA4846" w:rsidRPr="00EA4846" w:rsidRDefault="00EA4846" w:rsidP="00EA4846">
      <w:pPr>
        <w:pStyle w:val="Pa15"/>
        <w:spacing w:before="12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EA4846">
        <w:rPr>
          <w:rFonts w:ascii="Times New Roman" w:hAnsi="Times New Roman" w:cs="Times New Roman"/>
          <w:color w:val="000000"/>
          <w:sz w:val="14"/>
          <w:szCs w:val="1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EA4846" w:rsidRPr="00EA4846" w:rsidRDefault="00EA4846" w:rsidP="00EA4846">
      <w:pPr>
        <w:pStyle w:val="Pa10"/>
        <w:spacing w:before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EA4846">
        <w:rPr>
          <w:rFonts w:ascii="Times New Roman" w:hAnsi="Times New Roman" w:cs="Times New Roman"/>
          <w:color w:val="000000"/>
          <w:sz w:val="20"/>
          <w:szCs w:val="20"/>
        </w:rPr>
        <w:t>__.</w:t>
      </w:r>
    </w:p>
    <w:p w:rsidR="00EA4846" w:rsidRPr="00EA4846" w:rsidRDefault="00EA4846" w:rsidP="00EA4846">
      <w:pPr>
        <w:pStyle w:val="Pa1"/>
        <w:spacing w:before="120" w:line="240" w:lineRule="auto"/>
        <w:ind w:firstLine="280"/>
        <w:rPr>
          <w:rFonts w:ascii="Times New Roman" w:hAnsi="Times New Roman" w:cs="Times New Roman"/>
          <w:color w:val="000000"/>
          <w:sz w:val="23"/>
          <w:szCs w:val="23"/>
        </w:rPr>
      </w:pPr>
      <w:r w:rsidRPr="00EA4846">
        <w:rPr>
          <w:rFonts w:ascii="Times New Roman" w:hAnsi="Times New Roman" w:cs="Times New Roman"/>
          <w:color w:val="000000"/>
          <w:sz w:val="23"/>
          <w:szCs w:val="23"/>
        </w:rPr>
        <w:t>3. 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EA4846">
        <w:rPr>
          <w:rFonts w:ascii="Times New Roman" w:hAnsi="Times New Roman" w:cs="Times New Roman"/>
          <w:color w:val="000000"/>
          <w:sz w:val="23"/>
          <w:szCs w:val="23"/>
        </w:rPr>
        <w:t xml:space="preserve">_______ </w:t>
      </w:r>
    </w:p>
    <w:p w:rsidR="00EA4846" w:rsidRPr="00EA4846" w:rsidRDefault="00EA4846" w:rsidP="00EA4846">
      <w:pPr>
        <w:pStyle w:val="Pa15"/>
        <w:spacing w:before="12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EA4846"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EA4846" w:rsidRPr="00EA4846" w:rsidRDefault="00EA4846" w:rsidP="00EA4846">
      <w:pPr>
        <w:pStyle w:val="Pa15"/>
        <w:spacing w:before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____________.</w:t>
      </w:r>
    </w:p>
    <w:p w:rsidR="00EA4846" w:rsidRPr="00EA4846" w:rsidRDefault="00EA4846" w:rsidP="00EA4846">
      <w:pPr>
        <w:pStyle w:val="Pa1"/>
        <w:spacing w:before="120" w:line="240" w:lineRule="auto"/>
        <w:ind w:firstLine="280"/>
        <w:rPr>
          <w:rFonts w:ascii="Times New Roman" w:hAnsi="Times New Roman" w:cs="Times New Roman"/>
          <w:color w:val="000000"/>
          <w:sz w:val="23"/>
          <w:szCs w:val="23"/>
        </w:rPr>
      </w:pPr>
      <w:r w:rsidRPr="00EA4846">
        <w:rPr>
          <w:rFonts w:ascii="Times New Roman" w:hAnsi="Times New Roman" w:cs="Times New Roman"/>
          <w:color w:val="000000"/>
          <w:sz w:val="23"/>
          <w:szCs w:val="23"/>
        </w:rPr>
        <w:t>4. 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EA4846">
        <w:rPr>
          <w:rFonts w:ascii="Times New Roman" w:hAnsi="Times New Roman" w:cs="Times New Roman"/>
          <w:color w:val="000000"/>
          <w:sz w:val="23"/>
          <w:szCs w:val="23"/>
        </w:rPr>
        <w:t xml:space="preserve">__________ </w:t>
      </w:r>
    </w:p>
    <w:p w:rsidR="00EA4846" w:rsidRPr="00EA4846" w:rsidRDefault="00EA4846" w:rsidP="00EA4846">
      <w:pPr>
        <w:pStyle w:val="Pa15"/>
        <w:spacing w:before="12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EA4846"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EA4846" w:rsidRPr="00EA4846" w:rsidRDefault="00EA4846" w:rsidP="00EA4846">
      <w:pPr>
        <w:pStyle w:val="Pa10"/>
        <w:spacing w:before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EA4846">
        <w:rPr>
          <w:rFonts w:ascii="Times New Roman" w:hAnsi="Times New Roman" w:cs="Times New Roman"/>
          <w:color w:val="000000"/>
          <w:sz w:val="20"/>
          <w:szCs w:val="20"/>
        </w:rPr>
        <w:t>__________.</w:t>
      </w:r>
    </w:p>
    <w:p w:rsidR="00EA4846" w:rsidRPr="00EA4846" w:rsidRDefault="00EA4846" w:rsidP="00EA4846">
      <w:pPr>
        <w:pStyle w:val="Pa15"/>
        <w:spacing w:before="12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EA4846">
        <w:rPr>
          <w:rFonts w:ascii="Times New Roman" w:hAnsi="Times New Roman" w:cs="Times New Roman"/>
          <w:color w:val="000000"/>
          <w:sz w:val="14"/>
          <w:szCs w:val="14"/>
        </w:rPr>
        <w:t>а также информация об отказе (согласии) принять предложение лица о совершении коррупционного правонарушения)</w:t>
      </w:r>
    </w:p>
    <w:p w:rsidR="00EA4846" w:rsidRPr="00EA4846" w:rsidRDefault="00EA4846" w:rsidP="00EA4846">
      <w:pPr>
        <w:pStyle w:val="Pa15"/>
        <w:spacing w:before="12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A4846" w:rsidRPr="00EA4846" w:rsidRDefault="00EA4846" w:rsidP="00EA484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A4846">
        <w:rPr>
          <w:rFonts w:ascii="Times New Roman" w:hAnsi="Times New Roman"/>
          <w:color w:val="000000"/>
          <w:sz w:val="23"/>
          <w:szCs w:val="23"/>
        </w:rPr>
        <w:t>Лицо, направившее</w:t>
      </w:r>
    </w:p>
    <w:p w:rsidR="00EA4846" w:rsidRPr="00EA4846" w:rsidRDefault="00EA4846" w:rsidP="00EA484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A4846">
        <w:rPr>
          <w:rFonts w:ascii="Times New Roman" w:hAnsi="Times New Roman"/>
          <w:color w:val="000000"/>
          <w:sz w:val="23"/>
          <w:szCs w:val="23"/>
        </w:rPr>
        <w:t xml:space="preserve">уведомление   __________________________________«__»_________20__ г. </w:t>
      </w:r>
    </w:p>
    <w:p w:rsidR="00EA4846" w:rsidRPr="00EA4846" w:rsidRDefault="00EA4846" w:rsidP="00EA4846">
      <w:pPr>
        <w:spacing w:before="120" w:after="0" w:line="240" w:lineRule="auto"/>
        <w:jc w:val="center"/>
        <w:rPr>
          <w:rFonts w:ascii="Times New Roman" w:hAnsi="Times New Roman"/>
          <w:color w:val="000000"/>
          <w:sz w:val="23"/>
          <w:szCs w:val="23"/>
          <w:vertAlign w:val="superscript"/>
        </w:rPr>
      </w:pPr>
      <w:r w:rsidRPr="00EA4846">
        <w:rPr>
          <w:rFonts w:ascii="Times New Roman" w:hAnsi="Times New Roman"/>
          <w:color w:val="000000"/>
          <w:sz w:val="23"/>
          <w:szCs w:val="23"/>
          <w:vertAlign w:val="superscript"/>
        </w:rPr>
        <w:t>(подпись) (расшифровка подписи)</w:t>
      </w:r>
    </w:p>
    <w:p w:rsidR="00EA4846" w:rsidRPr="00EA4846" w:rsidRDefault="00EA4846" w:rsidP="00EA4846">
      <w:pPr>
        <w:spacing w:before="120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A4846">
        <w:rPr>
          <w:rFonts w:ascii="Times New Roman" w:hAnsi="Times New Roman"/>
          <w:color w:val="000000"/>
          <w:sz w:val="23"/>
          <w:szCs w:val="23"/>
        </w:rPr>
        <w:t xml:space="preserve">Лицо, принявшее </w:t>
      </w:r>
    </w:p>
    <w:p w:rsidR="00EA4846" w:rsidRPr="00EA4846" w:rsidRDefault="00EA4846" w:rsidP="00EA4846">
      <w:pPr>
        <w:spacing w:before="120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A4846">
        <w:rPr>
          <w:rFonts w:ascii="Times New Roman" w:hAnsi="Times New Roman"/>
          <w:color w:val="000000"/>
          <w:sz w:val="23"/>
          <w:szCs w:val="23"/>
        </w:rPr>
        <w:t xml:space="preserve">уведомление   </w:t>
      </w:r>
      <w:r w:rsidRPr="00EA4846">
        <w:rPr>
          <w:rFonts w:ascii="Times New Roman" w:hAnsi="Times New Roman"/>
          <w:sz w:val="23"/>
          <w:szCs w:val="23"/>
        </w:rPr>
        <w:t>__________________________________</w:t>
      </w:r>
      <w:r w:rsidRPr="00EA4846">
        <w:rPr>
          <w:rFonts w:ascii="Times New Roman" w:hAnsi="Times New Roman"/>
          <w:color w:val="000000"/>
          <w:sz w:val="23"/>
          <w:szCs w:val="23"/>
        </w:rPr>
        <w:t>«</w:t>
      </w:r>
      <w:r w:rsidRPr="00EA4846">
        <w:rPr>
          <w:rFonts w:ascii="Times New Roman" w:hAnsi="Times New Roman"/>
          <w:sz w:val="23"/>
          <w:szCs w:val="23"/>
        </w:rPr>
        <w:t>__</w:t>
      </w:r>
      <w:r w:rsidRPr="00EA4846">
        <w:rPr>
          <w:rFonts w:ascii="Times New Roman" w:hAnsi="Times New Roman"/>
          <w:color w:val="000000"/>
          <w:sz w:val="23"/>
          <w:szCs w:val="23"/>
        </w:rPr>
        <w:t>»</w:t>
      </w:r>
      <w:r w:rsidRPr="00EA4846">
        <w:rPr>
          <w:rFonts w:ascii="Times New Roman" w:hAnsi="Times New Roman"/>
          <w:sz w:val="23"/>
          <w:szCs w:val="23"/>
        </w:rPr>
        <w:t>_________</w:t>
      </w:r>
      <w:r w:rsidRPr="00EA4846">
        <w:rPr>
          <w:rFonts w:ascii="Times New Roman" w:hAnsi="Times New Roman"/>
          <w:color w:val="000000"/>
          <w:sz w:val="23"/>
          <w:szCs w:val="23"/>
        </w:rPr>
        <w:t>20</w:t>
      </w:r>
      <w:r w:rsidRPr="00EA4846">
        <w:rPr>
          <w:rFonts w:ascii="Times New Roman" w:hAnsi="Times New Roman"/>
          <w:sz w:val="23"/>
          <w:szCs w:val="23"/>
        </w:rPr>
        <w:t>__</w:t>
      </w:r>
      <w:r w:rsidRPr="00EA4846">
        <w:rPr>
          <w:rFonts w:ascii="Times New Roman" w:hAnsi="Times New Roman"/>
          <w:color w:val="000000"/>
          <w:sz w:val="23"/>
          <w:szCs w:val="23"/>
        </w:rPr>
        <w:t xml:space="preserve"> г.</w:t>
      </w:r>
    </w:p>
    <w:p w:rsidR="00EA4846" w:rsidRPr="00EA4846" w:rsidRDefault="00EA4846" w:rsidP="00EA4846">
      <w:pPr>
        <w:spacing w:before="120" w:after="0" w:line="240" w:lineRule="auto"/>
        <w:jc w:val="center"/>
        <w:rPr>
          <w:rFonts w:ascii="Times New Roman" w:hAnsi="Times New Roman"/>
          <w:color w:val="000000"/>
          <w:sz w:val="23"/>
          <w:szCs w:val="23"/>
          <w:vertAlign w:val="superscript"/>
        </w:rPr>
      </w:pPr>
      <w:r w:rsidRPr="00EA4846">
        <w:rPr>
          <w:rFonts w:ascii="Times New Roman" w:hAnsi="Times New Roman"/>
          <w:color w:val="000000"/>
          <w:sz w:val="23"/>
          <w:szCs w:val="23"/>
          <w:vertAlign w:val="superscript"/>
        </w:rPr>
        <w:t>(подпись) (расшифровка подписи)</w:t>
      </w:r>
    </w:p>
    <w:p w:rsidR="00EA4846" w:rsidRPr="00EA4846" w:rsidRDefault="00EA4846" w:rsidP="00EA4846">
      <w:pPr>
        <w:spacing w:before="120" w:after="0" w:line="240" w:lineRule="auto"/>
        <w:rPr>
          <w:rFonts w:ascii="Times New Roman" w:hAnsi="Times New Roman"/>
          <w:color w:val="000000"/>
          <w:sz w:val="23"/>
          <w:szCs w:val="23"/>
          <w:vertAlign w:val="superscript"/>
        </w:rPr>
      </w:pPr>
    </w:p>
    <w:p w:rsidR="00EA4846" w:rsidRPr="00EA4846" w:rsidRDefault="00EA4846" w:rsidP="00EA4846">
      <w:pPr>
        <w:spacing w:before="120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A4846">
        <w:rPr>
          <w:rFonts w:ascii="Times New Roman" w:hAnsi="Times New Roman"/>
          <w:color w:val="000000"/>
          <w:sz w:val="23"/>
          <w:szCs w:val="23"/>
        </w:rPr>
        <w:t>Регистрационный номер _____________________</w:t>
      </w:r>
    </w:p>
    <w:p w:rsidR="00C164D7" w:rsidRPr="00EA4846" w:rsidRDefault="00C164D7" w:rsidP="00EA4846">
      <w:pPr>
        <w:spacing w:after="0" w:line="240" w:lineRule="auto"/>
        <w:rPr>
          <w:rFonts w:ascii="Times New Roman" w:hAnsi="Times New Roman"/>
        </w:rPr>
      </w:pPr>
    </w:p>
    <w:sectPr w:rsidR="00C164D7" w:rsidRPr="00EA4846" w:rsidSect="00EA48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86"/>
    <w:rsid w:val="0017670D"/>
    <w:rsid w:val="00404886"/>
    <w:rsid w:val="00A3685E"/>
    <w:rsid w:val="00C164D7"/>
    <w:rsid w:val="00E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88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"/>
    <w:basedOn w:val="a0"/>
    <w:rsid w:val="0017670D"/>
    <w:pPr>
      <w:numPr>
        <w:ilvl w:val="1"/>
        <w:numId w:val="1"/>
      </w:numPr>
      <w:spacing w:after="160" w:line="240" w:lineRule="exact"/>
      <w:ind w:left="0" w:firstLine="0"/>
    </w:pPr>
    <w:rPr>
      <w:rFonts w:ascii="Times New Roman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17670D"/>
    <w:pPr>
      <w:numPr>
        <w:numId w:val="1"/>
      </w:num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6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3">
    <w:name w:val="Pa3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281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">
    <w:name w:val="Pa1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237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5">
    <w:name w:val="Pa15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141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0">
    <w:name w:val="Pa10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201" w:lineRule="atLeast"/>
    </w:pPr>
    <w:rPr>
      <w:rFonts w:ascii="OfficinaSansBookC" w:eastAsiaTheme="minorHAnsi" w:hAnsi="OfficinaSansBookC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88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"/>
    <w:basedOn w:val="a0"/>
    <w:rsid w:val="0017670D"/>
    <w:pPr>
      <w:numPr>
        <w:ilvl w:val="1"/>
        <w:numId w:val="1"/>
      </w:numPr>
      <w:spacing w:after="160" w:line="240" w:lineRule="exact"/>
      <w:ind w:left="0" w:firstLine="0"/>
    </w:pPr>
    <w:rPr>
      <w:rFonts w:ascii="Times New Roman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17670D"/>
    <w:pPr>
      <w:numPr>
        <w:numId w:val="1"/>
      </w:num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6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3">
    <w:name w:val="Pa3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281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">
    <w:name w:val="Pa1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237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5">
    <w:name w:val="Pa15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141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0">
    <w:name w:val="Pa10"/>
    <w:basedOn w:val="a0"/>
    <w:next w:val="a0"/>
    <w:uiPriority w:val="99"/>
    <w:semiHidden/>
    <w:rsid w:val="00EA4846"/>
    <w:pPr>
      <w:autoSpaceDE w:val="0"/>
      <w:autoSpaceDN w:val="0"/>
      <w:adjustRightInd w:val="0"/>
      <w:spacing w:after="0" w:line="201" w:lineRule="atLeast"/>
    </w:pPr>
    <w:rPr>
      <w:rFonts w:ascii="OfficinaSansBookC" w:eastAsiaTheme="minorHAnsi" w:hAnsi="OfficinaSansBookC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Князькова Светлана Викторовна</cp:lastModifiedBy>
  <cp:revision>2</cp:revision>
  <dcterms:created xsi:type="dcterms:W3CDTF">2023-08-17T07:19:00Z</dcterms:created>
  <dcterms:modified xsi:type="dcterms:W3CDTF">2023-08-17T07:19:00Z</dcterms:modified>
</cp:coreProperties>
</file>